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67B6" w14:textId="77777777" w:rsidR="008655B8" w:rsidRDefault="008655B8" w:rsidP="00383035">
      <w:pPr>
        <w:tabs>
          <w:tab w:val="center" w:pos="4320"/>
          <w:tab w:val="right" w:pos="8640"/>
        </w:tabs>
        <w:spacing w:after="0" w:line="240" w:lineRule="auto"/>
      </w:pPr>
      <w:r>
        <w:t>Living Environment</w:t>
      </w:r>
    </w:p>
    <w:p w14:paraId="6A5871C7" w14:textId="77777777" w:rsidR="008655B8" w:rsidRPr="00383035" w:rsidRDefault="008655B8" w:rsidP="00383035">
      <w:pPr>
        <w:tabs>
          <w:tab w:val="center" w:pos="4320"/>
          <w:tab w:val="right" w:pos="8640"/>
        </w:tabs>
        <w:spacing w:after="0" w:line="240" w:lineRule="auto"/>
      </w:pPr>
      <w:r>
        <w:t xml:space="preserve">Unit </w:t>
      </w:r>
      <w:r w:rsidR="003B4472">
        <w:t>6: Genetics</w:t>
      </w:r>
    </w:p>
    <w:p w14:paraId="5E11D621" w14:textId="77777777" w:rsidR="008655B8" w:rsidRPr="00383035" w:rsidRDefault="008655B8" w:rsidP="00383035">
      <w:pPr>
        <w:tabs>
          <w:tab w:val="center" w:pos="4320"/>
          <w:tab w:val="right" w:pos="10530"/>
        </w:tabs>
        <w:spacing w:after="0" w:line="240" w:lineRule="auto"/>
        <w:rPr>
          <w:sz w:val="36"/>
        </w:rPr>
      </w:pPr>
      <w:r w:rsidRPr="009C67CB">
        <w:t>Name__________________________________</w:t>
      </w:r>
      <w:proofErr w:type="gramStart"/>
      <w:r w:rsidRPr="009C67CB">
        <w:t xml:space="preserve">_               </w:t>
      </w:r>
      <w:r>
        <w:t>Period</w:t>
      </w:r>
      <w:proofErr w:type="gramEnd"/>
      <w:r>
        <w:t>: ___</w:t>
      </w:r>
      <w:r>
        <w:tab/>
      </w:r>
      <w:r>
        <w:rPr>
          <w:sz w:val="36"/>
        </w:rPr>
        <w:t>Score: __/10</w:t>
      </w:r>
    </w:p>
    <w:p w14:paraId="6D508CF9" w14:textId="77777777" w:rsidR="008655B8" w:rsidRPr="003A097F" w:rsidRDefault="008655B8" w:rsidP="00383035">
      <w:pPr>
        <w:spacing w:after="0" w:line="240" w:lineRule="auto"/>
        <w:jc w:val="center"/>
        <w:rPr>
          <w:rFonts w:cs="Arial"/>
          <w:b/>
          <w:sz w:val="32"/>
          <w:u w:val="single"/>
        </w:rPr>
      </w:pPr>
      <w:r>
        <w:rPr>
          <w:rFonts w:cs="Arial"/>
          <w:b/>
          <w:sz w:val="32"/>
          <w:u w:val="single"/>
        </w:rPr>
        <w:t xml:space="preserve">Homework </w:t>
      </w:r>
      <w:r w:rsidR="003B4472">
        <w:rPr>
          <w:rFonts w:cs="Arial"/>
          <w:b/>
          <w:sz w:val="32"/>
          <w:u w:val="single"/>
        </w:rPr>
        <w:t>32</w:t>
      </w:r>
      <w:r>
        <w:rPr>
          <w:rFonts w:cs="Arial"/>
          <w:b/>
          <w:sz w:val="32"/>
          <w:u w:val="single"/>
        </w:rPr>
        <w:t>: Genetically Engineered Salmon!</w:t>
      </w:r>
    </w:p>
    <w:p w14:paraId="463D1641" w14:textId="77777777" w:rsidR="008655B8" w:rsidRPr="00BA2511" w:rsidRDefault="008655B8" w:rsidP="00383035">
      <w:pPr>
        <w:spacing w:after="0" w:line="240" w:lineRule="auto"/>
        <w:rPr>
          <w:rFonts w:ascii="Times New Roman" w:hAnsi="Times New Roman"/>
          <w:sz w:val="8"/>
        </w:rPr>
      </w:pPr>
    </w:p>
    <w:p w14:paraId="308BA7BC" w14:textId="77777777" w:rsidR="008655B8" w:rsidRDefault="008655B8" w:rsidP="00383035">
      <w:pPr>
        <w:spacing w:after="0" w:line="240" w:lineRule="auto"/>
        <w:rPr>
          <w:rFonts w:ascii="Times New Roman" w:hAnsi="Times New Roman"/>
          <w:sz w:val="24"/>
        </w:rPr>
      </w:pPr>
      <w:r>
        <w:rPr>
          <w:rFonts w:ascii="Times New Roman" w:hAnsi="Times New Roman"/>
          <w:b/>
          <w:sz w:val="24"/>
          <w:u w:val="single"/>
        </w:rPr>
        <w:t>Directions:</w:t>
      </w:r>
      <w:r>
        <w:rPr>
          <w:rFonts w:ascii="Times New Roman" w:hAnsi="Times New Roman"/>
          <w:sz w:val="24"/>
        </w:rPr>
        <w:t xml:space="preserve"> </w:t>
      </w:r>
      <w:r>
        <w:rPr>
          <w:rFonts w:ascii="Times New Roman" w:hAnsi="Times New Roman"/>
          <w:b/>
          <w:sz w:val="24"/>
        </w:rPr>
        <w:t xml:space="preserve">As you read the </w:t>
      </w:r>
      <w:r w:rsidRPr="00383035">
        <w:rPr>
          <w:rFonts w:ascii="Times New Roman" w:hAnsi="Times New Roman"/>
          <w:b/>
          <w:sz w:val="24"/>
        </w:rPr>
        <w:t>news article in the left column, answer the guided reading questions that follow along in the right column.  You must also use your knowledge of Biology to answer the questions.</w:t>
      </w:r>
    </w:p>
    <w:p w14:paraId="78AEB541" w14:textId="77777777" w:rsidR="008655B8" w:rsidRPr="00AA6226" w:rsidRDefault="006F7763" w:rsidP="00AA6226">
      <w:pPr>
        <w:spacing w:after="0" w:line="240" w:lineRule="auto"/>
        <w:rPr>
          <w:rFonts w:ascii="Times New Roman" w:hAnsi="Times New Roman"/>
          <w:sz w:val="24"/>
        </w:rPr>
      </w:pPr>
      <w:r>
        <w:rPr>
          <w:noProof/>
        </w:rPr>
        <w:drawing>
          <wp:anchor distT="0" distB="0" distL="114300" distR="114300" simplePos="0" relativeHeight="251657216" behindDoc="0" locked="0" layoutInCell="1" allowOverlap="1" wp14:anchorId="66F13036" wp14:editId="4DD36760">
            <wp:simplePos x="0" y="0"/>
            <wp:positionH relativeFrom="column">
              <wp:posOffset>-104140</wp:posOffset>
            </wp:positionH>
            <wp:positionV relativeFrom="paragraph">
              <wp:posOffset>40005</wp:posOffset>
            </wp:positionV>
            <wp:extent cx="1809750" cy="120015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pic:spPr>
                </pic:pic>
              </a:graphicData>
            </a:graphic>
          </wp:anchor>
        </w:drawing>
      </w:r>
    </w:p>
    <w:p w14:paraId="616C7646" w14:textId="77777777" w:rsidR="008655B8" w:rsidRPr="00AA6226" w:rsidRDefault="006F7763" w:rsidP="00AA6226">
      <w:pPr>
        <w:spacing w:after="0" w:line="240" w:lineRule="auto"/>
        <w:rPr>
          <w:rFonts w:ascii="Times New Roman" w:hAnsi="Times New Roman"/>
          <w:sz w:val="36"/>
        </w:rPr>
      </w:pPr>
      <w:r>
        <w:rPr>
          <w:rFonts w:ascii="Times New Roman" w:hAnsi="Times New Roman"/>
          <w:noProof/>
          <w:sz w:val="24"/>
        </w:rPr>
        <w:drawing>
          <wp:inline distT="0" distB="0" distL="0" distR="0" wp14:anchorId="4231ACF6" wp14:editId="06C5201A">
            <wp:extent cx="1460500" cy="215900"/>
            <wp:effectExtent l="0" t="0" r="1270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0" cy="215900"/>
                    </a:xfrm>
                    <a:prstGeom prst="rect">
                      <a:avLst/>
                    </a:prstGeom>
                    <a:noFill/>
                    <a:ln>
                      <a:noFill/>
                    </a:ln>
                  </pic:spPr>
                </pic:pic>
              </a:graphicData>
            </a:graphic>
          </wp:inline>
        </w:drawing>
      </w:r>
      <w:r w:rsidR="008655B8">
        <w:rPr>
          <w:rFonts w:ascii="Times New Roman" w:hAnsi="Times New Roman"/>
          <w:sz w:val="36"/>
        </w:rPr>
        <w:tab/>
      </w:r>
      <w:r w:rsidR="008655B8">
        <w:rPr>
          <w:rFonts w:ascii="Times New Roman" w:hAnsi="Times New Roman"/>
          <w:sz w:val="36"/>
        </w:rPr>
        <w:tab/>
      </w:r>
      <w:r w:rsidR="008655B8">
        <w:rPr>
          <w:rFonts w:ascii="Times New Roman" w:hAnsi="Times New Roman"/>
          <w:sz w:val="36"/>
        </w:rPr>
        <w:tab/>
      </w:r>
      <w:r w:rsidR="008655B8">
        <w:rPr>
          <w:rFonts w:ascii="Times New Roman" w:hAnsi="Times New Roman"/>
          <w:sz w:val="36"/>
        </w:rPr>
        <w:tab/>
      </w:r>
      <w:r w:rsidR="008655B8">
        <w:rPr>
          <w:rFonts w:ascii="Times New Roman" w:hAnsi="Times New Roman"/>
          <w:sz w:val="36"/>
        </w:rPr>
        <w:tab/>
      </w:r>
    </w:p>
    <w:p w14:paraId="1902386B" w14:textId="77777777" w:rsidR="008655B8" w:rsidRDefault="008655B8" w:rsidP="00AA6226">
      <w:pPr>
        <w:spacing w:after="0" w:line="240" w:lineRule="auto"/>
        <w:outlineLvl w:val="0"/>
        <w:rPr>
          <w:rFonts w:ascii="Times New Roman" w:hAnsi="Times New Roman"/>
          <w:sz w:val="28"/>
        </w:rPr>
      </w:pPr>
      <w:r w:rsidRPr="00AA6226">
        <w:rPr>
          <w:rFonts w:ascii="Times New Roman" w:hAnsi="Times New Roman"/>
          <w:b/>
          <w:bCs/>
          <w:kern w:val="36"/>
          <w:sz w:val="36"/>
        </w:rPr>
        <w:t>Genetically A</w:t>
      </w:r>
      <w:r w:rsidRPr="00C9143E">
        <w:rPr>
          <w:rFonts w:ascii="Times New Roman" w:hAnsi="Times New Roman"/>
          <w:b/>
          <w:bCs/>
          <w:kern w:val="36"/>
          <w:sz w:val="36"/>
        </w:rPr>
        <w:t>ltered Salmon Get Closer to the Table</w:t>
      </w:r>
      <w:r w:rsidRPr="00AA6226">
        <w:rPr>
          <w:rFonts w:ascii="Times New Roman" w:hAnsi="Times New Roman"/>
          <w:b/>
          <w:bCs/>
          <w:kern w:val="36"/>
          <w:sz w:val="20"/>
        </w:rPr>
        <w:tab/>
      </w:r>
      <w:r w:rsidRPr="00C9143E">
        <w:rPr>
          <w:rFonts w:ascii="Times New Roman" w:hAnsi="Times New Roman"/>
          <w:b/>
          <w:bCs/>
          <w:sz w:val="20"/>
        </w:rPr>
        <w:t xml:space="preserve">By </w:t>
      </w:r>
      <w:hyperlink r:id="rId8" w:tooltip="More Articles by Andrew Pollack" w:history="1">
        <w:r w:rsidRPr="00AA6226">
          <w:rPr>
            <w:rFonts w:ascii="Times New Roman" w:hAnsi="Times New Roman"/>
            <w:b/>
            <w:bCs/>
            <w:sz w:val="20"/>
          </w:rPr>
          <w:t>ANDREW POLLACK</w:t>
        </w:r>
      </w:hyperlink>
      <w:r w:rsidRPr="00AA6226">
        <w:rPr>
          <w:rFonts w:ascii="Times New Roman" w:hAnsi="Times New Roman"/>
          <w:sz w:val="28"/>
        </w:rPr>
        <w:t xml:space="preserve"> </w:t>
      </w:r>
      <w:r>
        <w:rPr>
          <w:rFonts w:ascii="Times New Roman" w:hAnsi="Times New Roman"/>
          <w:sz w:val="28"/>
        </w:rPr>
        <w:tab/>
      </w:r>
      <w:r>
        <w:rPr>
          <w:rFonts w:ascii="Times New Roman" w:hAnsi="Times New Roman"/>
          <w:sz w:val="28"/>
        </w:rPr>
        <w:tab/>
      </w:r>
      <w:r w:rsidRPr="00AA6226">
        <w:rPr>
          <w:rFonts w:ascii="Times New Roman" w:hAnsi="Times New Roman"/>
          <w:sz w:val="28"/>
        </w:rPr>
        <w:t>June 25, 2010</w:t>
      </w:r>
    </w:p>
    <w:p w14:paraId="053B244F" w14:textId="77777777" w:rsidR="008655B8" w:rsidRPr="00AA6226" w:rsidRDefault="008655B8" w:rsidP="00AA6226">
      <w:pPr>
        <w:spacing w:after="0" w:line="240" w:lineRule="auto"/>
        <w:outlineLvl w:val="0"/>
        <w:rPr>
          <w:rFonts w:ascii="Times New Roman" w:hAnsi="Times New Roman"/>
          <w:b/>
          <w:bCs/>
          <w:sz w:val="8"/>
        </w:rPr>
      </w:pPr>
    </w:p>
    <w:p w14:paraId="48ECB075" w14:textId="77777777" w:rsidR="008655B8" w:rsidRPr="00C9143E" w:rsidRDefault="008655B8" w:rsidP="00AA6226">
      <w:pPr>
        <w:spacing w:after="0" w:line="240" w:lineRule="auto"/>
        <w:outlineLvl w:val="0"/>
        <w:rPr>
          <w:rFonts w:ascii="Times New Roman" w:hAnsi="Times New Roman"/>
          <w:b/>
          <w:bCs/>
          <w:kern w:val="36"/>
          <w:sz w:val="8"/>
        </w:rPr>
      </w:pPr>
    </w:p>
    <w:p w14:paraId="3B3A5677" w14:textId="77777777" w:rsidR="008655B8" w:rsidRPr="00AC6AFC" w:rsidRDefault="008655B8" w:rsidP="00AA6226">
      <w:pPr>
        <w:spacing w:after="0" w:line="240" w:lineRule="auto"/>
        <w:rPr>
          <w:rFonts w:ascii="Times New Roman" w:hAnsi="Times New Roman"/>
          <w:b/>
          <w:sz w:val="24"/>
        </w:rPr>
      </w:pPr>
      <w:r>
        <w:sym w:font="Wingdings" w:char="F0DF"/>
      </w:r>
      <w:proofErr w:type="gramStart"/>
      <w:r w:rsidRPr="00AC6AFC">
        <w:rPr>
          <w:b/>
        </w:rPr>
        <w:t>A gene-engineered fish, top, and a natural one of the same age.</w:t>
      </w:r>
      <w:proofErr w:type="gramEnd"/>
    </w:p>
    <w:p w14:paraId="4813E487" w14:textId="77777777" w:rsidR="008655B8" w:rsidRDefault="008655B8" w:rsidP="00AA6226">
      <w:pPr>
        <w:spacing w:after="0" w:line="240" w:lineRule="auto"/>
        <w:rPr>
          <w:rFonts w:ascii="Times New Roman" w:hAnsi="Times New Roman"/>
          <w:sz w:val="24"/>
        </w:rPr>
      </w:pPr>
    </w:p>
    <w:p w14:paraId="3E32EBF4" w14:textId="77777777" w:rsidR="008655B8" w:rsidRDefault="008655B8" w:rsidP="00AA6226">
      <w:pPr>
        <w:spacing w:before="100" w:beforeAutospacing="1" w:after="100" w:afterAutospacing="1" w:line="240" w:lineRule="auto"/>
        <w:rPr>
          <w:rFonts w:ascii="Times New Roman" w:hAnsi="Times New Roman"/>
          <w:sz w:val="24"/>
        </w:rPr>
        <w:sectPr w:rsidR="008655B8">
          <w:pgSz w:w="12240" w:h="15840"/>
          <w:pgMar w:top="720" w:right="720" w:bottom="720" w:left="720" w:header="720" w:footer="720" w:gutter="0"/>
          <w:cols w:space="720"/>
          <w:docGrid w:linePitch="360"/>
        </w:sectPr>
      </w:pPr>
    </w:p>
    <w:p w14:paraId="4292D279" w14:textId="77777777" w:rsidR="008655B8" w:rsidRDefault="008655B8" w:rsidP="0024341D">
      <w:pPr>
        <w:spacing w:after="0" w:line="240" w:lineRule="auto"/>
        <w:rPr>
          <w:rFonts w:ascii="Times New Roman" w:hAnsi="Times New Roman"/>
          <w:sz w:val="24"/>
        </w:rPr>
      </w:pPr>
      <w:r w:rsidRPr="00C9143E">
        <w:rPr>
          <w:rFonts w:ascii="Times New Roman" w:hAnsi="Times New Roman"/>
          <w:sz w:val="24"/>
        </w:rPr>
        <w:lastRenderedPageBreak/>
        <w:t xml:space="preserve">The </w:t>
      </w:r>
      <w:hyperlink r:id="rId9" w:tooltip="More articles about the U.S. Food And Drug Administration." w:history="1">
        <w:r w:rsidRPr="00C9143E">
          <w:rPr>
            <w:rFonts w:ascii="Times New Roman" w:hAnsi="Times New Roman"/>
            <w:sz w:val="24"/>
          </w:rPr>
          <w:t>Food and Drug Administration</w:t>
        </w:r>
      </w:hyperlink>
      <w:r w:rsidRPr="00C9143E">
        <w:rPr>
          <w:rFonts w:ascii="Times New Roman" w:hAnsi="Times New Roman"/>
          <w:sz w:val="24"/>
        </w:rPr>
        <w:t xml:space="preserve"> is seriously considering whether to approve the first genetically engineered animal that people would eat — salmon that can grow at twice the normal rate. </w:t>
      </w:r>
    </w:p>
    <w:p w14:paraId="15A135D7" w14:textId="77777777" w:rsidR="008655B8" w:rsidRPr="00C9143E" w:rsidRDefault="008655B8" w:rsidP="0024341D">
      <w:pPr>
        <w:spacing w:after="0" w:line="240" w:lineRule="auto"/>
        <w:rPr>
          <w:rFonts w:ascii="Times New Roman" w:hAnsi="Times New Roman"/>
          <w:sz w:val="12"/>
        </w:rPr>
      </w:pPr>
    </w:p>
    <w:p w14:paraId="649B3053" w14:textId="77777777" w:rsidR="008655B8" w:rsidRDefault="008655B8" w:rsidP="0024341D">
      <w:pPr>
        <w:spacing w:after="0" w:line="240" w:lineRule="auto"/>
        <w:rPr>
          <w:rFonts w:ascii="Times New Roman" w:hAnsi="Times New Roman"/>
          <w:sz w:val="24"/>
        </w:rPr>
      </w:pPr>
      <w:r w:rsidRPr="00C9143E">
        <w:rPr>
          <w:rFonts w:ascii="Times New Roman" w:hAnsi="Times New Roman"/>
          <w:sz w:val="24"/>
        </w:rPr>
        <w:t>The developer of the salmon has been trying to get approval for a decade. But the company now seems to have submitted most or all of the data the F.D.A. needs to analyze whether the salmon are safe to e</w:t>
      </w:r>
      <w:bookmarkStart w:id="0" w:name="_GoBack"/>
      <w:bookmarkEnd w:id="0"/>
      <w:r w:rsidRPr="00C9143E">
        <w:rPr>
          <w:rFonts w:ascii="Times New Roman" w:hAnsi="Times New Roman"/>
          <w:sz w:val="24"/>
        </w:rPr>
        <w:t xml:space="preserve">at, nutritionally equivalent to other salmon and safe for the environment, according to government and biotechnology industry officials. </w:t>
      </w:r>
    </w:p>
    <w:p w14:paraId="3099DB56" w14:textId="77777777" w:rsidR="008655B8" w:rsidRPr="00C9143E" w:rsidRDefault="008655B8" w:rsidP="0024341D">
      <w:pPr>
        <w:spacing w:after="0" w:line="240" w:lineRule="auto"/>
        <w:rPr>
          <w:rFonts w:ascii="Times New Roman" w:hAnsi="Times New Roman"/>
          <w:sz w:val="12"/>
        </w:rPr>
      </w:pPr>
    </w:p>
    <w:p w14:paraId="19803D66" w14:textId="77777777" w:rsidR="008655B8" w:rsidRDefault="008655B8" w:rsidP="0024341D">
      <w:pPr>
        <w:spacing w:after="0" w:line="240" w:lineRule="auto"/>
        <w:rPr>
          <w:rFonts w:ascii="Times New Roman" w:hAnsi="Times New Roman"/>
          <w:sz w:val="24"/>
        </w:rPr>
      </w:pPr>
      <w:r w:rsidRPr="00C9143E">
        <w:rPr>
          <w:rFonts w:ascii="Times New Roman" w:hAnsi="Times New Roman"/>
          <w:sz w:val="24"/>
        </w:rPr>
        <w:t>Some consumer and environmental groups are likely to raise objections to approval. Even within the F.D.A., there has been a debate about whether the salmon should be labeled as genetically engineered (</w:t>
      </w:r>
      <w:hyperlink r:id="rId10" w:tooltip="More articles about genetically modified food." w:history="1">
        <w:r w:rsidRPr="00C9143E">
          <w:rPr>
            <w:rFonts w:ascii="Times New Roman" w:hAnsi="Times New Roman"/>
            <w:sz w:val="24"/>
          </w:rPr>
          <w:t>genetically engineered crops</w:t>
        </w:r>
      </w:hyperlink>
      <w:r w:rsidRPr="00C9143E">
        <w:rPr>
          <w:rFonts w:ascii="Times New Roman" w:hAnsi="Times New Roman"/>
          <w:sz w:val="24"/>
        </w:rPr>
        <w:t xml:space="preserve"> are not labeled). </w:t>
      </w:r>
    </w:p>
    <w:p w14:paraId="67C02CA6" w14:textId="77777777" w:rsidR="008655B8" w:rsidRPr="00C9143E" w:rsidRDefault="008655B8" w:rsidP="0024341D">
      <w:pPr>
        <w:spacing w:after="0" w:line="240" w:lineRule="auto"/>
        <w:rPr>
          <w:rFonts w:ascii="Times New Roman" w:hAnsi="Times New Roman"/>
          <w:sz w:val="12"/>
        </w:rPr>
      </w:pPr>
    </w:p>
    <w:p w14:paraId="527DB7CB" w14:textId="77777777" w:rsidR="008655B8" w:rsidRDefault="008655B8" w:rsidP="0024341D">
      <w:pPr>
        <w:spacing w:after="0" w:line="240" w:lineRule="auto"/>
        <w:rPr>
          <w:rFonts w:ascii="Times New Roman" w:hAnsi="Times New Roman"/>
          <w:sz w:val="24"/>
        </w:rPr>
      </w:pPr>
      <w:r w:rsidRPr="00C9143E">
        <w:rPr>
          <w:rFonts w:ascii="Times New Roman" w:hAnsi="Times New Roman"/>
          <w:sz w:val="24"/>
        </w:rPr>
        <w:t xml:space="preserve">The salmon’s approval would help open a path for companies and academic scientists developing other genetically engineered animals, like cattle resistant to </w:t>
      </w:r>
      <w:hyperlink r:id="rId11" w:tooltip="Recent and archival health news about Mad Cow Disease." w:history="1">
        <w:r w:rsidRPr="00C9143E">
          <w:rPr>
            <w:rFonts w:ascii="Times New Roman" w:hAnsi="Times New Roman"/>
            <w:sz w:val="24"/>
          </w:rPr>
          <w:t>mad cow disease</w:t>
        </w:r>
      </w:hyperlink>
      <w:r w:rsidRPr="00C9143E">
        <w:rPr>
          <w:rFonts w:ascii="Times New Roman" w:hAnsi="Times New Roman"/>
          <w:sz w:val="24"/>
        </w:rPr>
        <w:t xml:space="preserve"> or pigs that could supply healthier bacon. </w:t>
      </w:r>
    </w:p>
    <w:p w14:paraId="3C00B845" w14:textId="77777777" w:rsidR="008655B8" w:rsidRPr="00C9143E" w:rsidRDefault="008655B8" w:rsidP="0024341D">
      <w:pPr>
        <w:spacing w:after="0" w:line="240" w:lineRule="auto"/>
        <w:rPr>
          <w:rFonts w:ascii="Times New Roman" w:hAnsi="Times New Roman"/>
          <w:sz w:val="12"/>
        </w:rPr>
      </w:pPr>
    </w:p>
    <w:p w14:paraId="02A9FA86" w14:textId="77777777" w:rsidR="008655B8" w:rsidRPr="00C9143E" w:rsidRDefault="008655B8" w:rsidP="0024341D">
      <w:pPr>
        <w:spacing w:after="0" w:line="240" w:lineRule="auto"/>
        <w:rPr>
          <w:rFonts w:ascii="Times New Roman" w:hAnsi="Times New Roman"/>
          <w:sz w:val="24"/>
        </w:rPr>
      </w:pPr>
      <w:r w:rsidRPr="00C9143E">
        <w:rPr>
          <w:rFonts w:ascii="Times New Roman" w:hAnsi="Times New Roman"/>
          <w:sz w:val="24"/>
        </w:rPr>
        <w:t xml:space="preserve">The salmon was developed by a company called </w:t>
      </w:r>
      <w:proofErr w:type="spellStart"/>
      <w:r w:rsidRPr="00C9143E">
        <w:rPr>
          <w:rFonts w:ascii="Times New Roman" w:hAnsi="Times New Roman"/>
          <w:sz w:val="24"/>
        </w:rPr>
        <w:t>AquaBounty</w:t>
      </w:r>
      <w:proofErr w:type="spellEnd"/>
      <w:r w:rsidRPr="00C9143E">
        <w:rPr>
          <w:rFonts w:ascii="Times New Roman" w:hAnsi="Times New Roman"/>
          <w:sz w:val="24"/>
        </w:rPr>
        <w:t xml:space="preserve"> Technologies and would be raised in fish farms. It is an Atlantic salmon that contains a growth hormone gene from a Chinook salmon as well a</w:t>
      </w:r>
      <w:r>
        <w:rPr>
          <w:rFonts w:ascii="Times New Roman" w:hAnsi="Times New Roman"/>
          <w:sz w:val="24"/>
        </w:rPr>
        <w:t>s a genetic on-switch from the Ocean P</w:t>
      </w:r>
      <w:r w:rsidRPr="00C9143E">
        <w:rPr>
          <w:rFonts w:ascii="Times New Roman" w:hAnsi="Times New Roman"/>
          <w:sz w:val="24"/>
        </w:rPr>
        <w:t xml:space="preserve">out, a distant relative of the salmon. </w:t>
      </w:r>
    </w:p>
    <w:p w14:paraId="4DFC96C8" w14:textId="77777777" w:rsidR="008655B8" w:rsidRPr="0024341D" w:rsidRDefault="008655B8" w:rsidP="0024341D">
      <w:pPr>
        <w:spacing w:after="0" w:line="240" w:lineRule="auto"/>
        <w:rPr>
          <w:rFonts w:ascii="Times New Roman" w:hAnsi="Times New Roman"/>
          <w:sz w:val="12"/>
        </w:rPr>
      </w:pPr>
    </w:p>
    <w:p w14:paraId="6E316806" w14:textId="77777777" w:rsidR="008655B8" w:rsidRDefault="008655B8" w:rsidP="0024341D">
      <w:pPr>
        <w:spacing w:after="0" w:line="240" w:lineRule="auto"/>
        <w:rPr>
          <w:rFonts w:ascii="Times New Roman" w:hAnsi="Times New Roman"/>
          <w:sz w:val="24"/>
        </w:rPr>
      </w:pPr>
      <w:r w:rsidRPr="00C9143E">
        <w:rPr>
          <w:rFonts w:ascii="Times New Roman" w:hAnsi="Times New Roman"/>
          <w:sz w:val="24"/>
        </w:rPr>
        <w:t>Normally, salmon do not make growth hormone in cold weather. But the pout’s on-switch keeps production of the hormone going year round. The result is salmon that can grow to market size in 16 to 18 months instead of</w:t>
      </w:r>
      <w:r>
        <w:rPr>
          <w:rFonts w:ascii="Times New Roman" w:hAnsi="Times New Roman"/>
          <w:sz w:val="24"/>
        </w:rPr>
        <w:t xml:space="preserve"> the normal</w:t>
      </w:r>
      <w:r w:rsidRPr="00C9143E">
        <w:rPr>
          <w:rFonts w:ascii="Times New Roman" w:hAnsi="Times New Roman"/>
          <w:sz w:val="24"/>
        </w:rPr>
        <w:t xml:space="preserve"> three years</w:t>
      </w:r>
      <w:r>
        <w:rPr>
          <w:rFonts w:ascii="Times New Roman" w:hAnsi="Times New Roman"/>
          <w:sz w:val="24"/>
        </w:rPr>
        <w:t>.</w:t>
      </w:r>
      <w:r w:rsidRPr="00C9143E">
        <w:rPr>
          <w:rFonts w:ascii="Times New Roman" w:hAnsi="Times New Roman"/>
          <w:sz w:val="24"/>
        </w:rPr>
        <w:t xml:space="preserve"> </w:t>
      </w:r>
    </w:p>
    <w:p w14:paraId="78709833" w14:textId="77777777" w:rsidR="008655B8" w:rsidRPr="00C9143E" w:rsidRDefault="008655B8" w:rsidP="0024341D">
      <w:pPr>
        <w:spacing w:after="0" w:line="240" w:lineRule="auto"/>
        <w:rPr>
          <w:rFonts w:ascii="Times New Roman" w:hAnsi="Times New Roman"/>
          <w:sz w:val="24"/>
        </w:rPr>
      </w:pPr>
    </w:p>
    <w:p w14:paraId="128BDDA2" w14:textId="77777777" w:rsidR="008655B8" w:rsidRDefault="008655B8" w:rsidP="00B0543F">
      <w:pPr>
        <w:pStyle w:val="ListParagraph"/>
        <w:numPr>
          <w:ilvl w:val="0"/>
          <w:numId w:val="1"/>
        </w:numPr>
        <w:spacing w:after="0" w:line="288" w:lineRule="auto"/>
        <w:rPr>
          <w:rFonts w:ascii="Times New Roman" w:hAnsi="Times New Roman"/>
          <w:sz w:val="24"/>
        </w:rPr>
      </w:pPr>
      <w:r>
        <w:rPr>
          <w:rFonts w:ascii="Times New Roman" w:hAnsi="Times New Roman"/>
          <w:sz w:val="24"/>
        </w:rPr>
        <w:lastRenderedPageBreak/>
        <w:t>How has the proposed salmon been modified?</w:t>
      </w:r>
    </w:p>
    <w:p w14:paraId="1AC24222"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w:t>
      </w:r>
    </w:p>
    <w:p w14:paraId="296FC142"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w:t>
      </w:r>
    </w:p>
    <w:p w14:paraId="3F55CF94" w14:textId="77777777" w:rsidR="008655B8" w:rsidRDefault="008655B8" w:rsidP="00AC6AFC">
      <w:pPr>
        <w:pStyle w:val="ListParagraph"/>
        <w:spacing w:after="0" w:line="240" w:lineRule="auto"/>
        <w:ind w:left="0"/>
        <w:rPr>
          <w:rFonts w:ascii="Times New Roman" w:hAnsi="Times New Roman"/>
          <w:sz w:val="24"/>
        </w:rPr>
      </w:pPr>
    </w:p>
    <w:p w14:paraId="5A0928FF" w14:textId="77777777" w:rsidR="008655B8" w:rsidRDefault="008655B8" w:rsidP="00AC6AFC">
      <w:pPr>
        <w:pStyle w:val="ListParagraph"/>
        <w:spacing w:after="0" w:line="240" w:lineRule="auto"/>
        <w:ind w:left="0"/>
        <w:rPr>
          <w:rFonts w:ascii="Times New Roman" w:hAnsi="Times New Roman"/>
          <w:sz w:val="24"/>
        </w:rPr>
      </w:pPr>
    </w:p>
    <w:p w14:paraId="2C769C60" w14:textId="77777777" w:rsidR="008655B8" w:rsidRDefault="008655B8" w:rsidP="00AC6AFC">
      <w:pPr>
        <w:pStyle w:val="ListParagraph"/>
        <w:numPr>
          <w:ilvl w:val="0"/>
          <w:numId w:val="1"/>
        </w:numPr>
        <w:spacing w:after="0" w:line="240" w:lineRule="auto"/>
        <w:rPr>
          <w:rFonts w:ascii="Times New Roman" w:hAnsi="Times New Roman"/>
          <w:sz w:val="24"/>
        </w:rPr>
      </w:pPr>
      <w:r>
        <w:rPr>
          <w:rFonts w:ascii="Times New Roman" w:hAnsi="Times New Roman"/>
          <w:sz w:val="24"/>
        </w:rPr>
        <w:t>Describe one aspect of the salmon the FDA is investigating before approving its release.</w:t>
      </w:r>
    </w:p>
    <w:p w14:paraId="5D59CB44"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w:t>
      </w:r>
    </w:p>
    <w:p w14:paraId="58D7D8FA"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w:t>
      </w:r>
    </w:p>
    <w:p w14:paraId="6BABD086" w14:textId="77777777" w:rsidR="008655B8" w:rsidRDefault="008655B8" w:rsidP="00AC6AFC">
      <w:pPr>
        <w:pStyle w:val="ListParagraph"/>
        <w:spacing w:after="0" w:line="240" w:lineRule="auto"/>
        <w:ind w:left="360"/>
        <w:rPr>
          <w:rFonts w:ascii="Times New Roman" w:hAnsi="Times New Roman"/>
          <w:sz w:val="24"/>
        </w:rPr>
      </w:pPr>
    </w:p>
    <w:p w14:paraId="396B9F7D" w14:textId="77777777" w:rsidR="008655B8" w:rsidRDefault="008655B8" w:rsidP="00AC6AFC">
      <w:pPr>
        <w:pStyle w:val="ListParagraph"/>
        <w:spacing w:after="0" w:line="240" w:lineRule="auto"/>
        <w:ind w:left="360"/>
        <w:rPr>
          <w:rFonts w:ascii="Times New Roman" w:hAnsi="Times New Roman"/>
          <w:sz w:val="24"/>
        </w:rPr>
      </w:pPr>
    </w:p>
    <w:p w14:paraId="70D24D28" w14:textId="77777777" w:rsidR="008655B8" w:rsidRDefault="008655B8" w:rsidP="00AC6AFC">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Why do you think some argue that the salmon should be labeled if placed on the market for sale? </w:t>
      </w:r>
    </w:p>
    <w:p w14:paraId="4EE6F410"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w:t>
      </w:r>
    </w:p>
    <w:p w14:paraId="0D2DDF75"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w:t>
      </w:r>
    </w:p>
    <w:p w14:paraId="33E25695" w14:textId="77777777" w:rsidR="008655B8" w:rsidRDefault="008655B8" w:rsidP="00B0543F">
      <w:pPr>
        <w:pStyle w:val="ListParagraph"/>
        <w:spacing w:after="0" w:line="288" w:lineRule="auto"/>
        <w:ind w:left="360"/>
        <w:rPr>
          <w:rFonts w:ascii="Times New Roman" w:hAnsi="Times New Roman"/>
          <w:sz w:val="24"/>
        </w:rPr>
      </w:pPr>
    </w:p>
    <w:p w14:paraId="0D206C1F" w14:textId="77777777" w:rsidR="008655B8" w:rsidRDefault="008655B8" w:rsidP="00AC6AFC">
      <w:pPr>
        <w:pStyle w:val="ListParagraph"/>
        <w:spacing w:after="0" w:line="240" w:lineRule="auto"/>
        <w:ind w:left="360"/>
        <w:rPr>
          <w:rFonts w:ascii="Times New Roman" w:hAnsi="Times New Roman"/>
          <w:sz w:val="24"/>
        </w:rPr>
      </w:pPr>
    </w:p>
    <w:p w14:paraId="2FE09A82" w14:textId="77777777" w:rsidR="008655B8" w:rsidRPr="00AC6AFC" w:rsidRDefault="008655B8" w:rsidP="00B0543F">
      <w:pPr>
        <w:pStyle w:val="ListParagraph"/>
        <w:numPr>
          <w:ilvl w:val="0"/>
          <w:numId w:val="1"/>
        </w:numPr>
        <w:spacing w:after="0" w:line="288" w:lineRule="auto"/>
        <w:rPr>
          <w:rFonts w:ascii="Times New Roman" w:hAnsi="Times New Roman"/>
          <w:sz w:val="24"/>
        </w:rPr>
      </w:pPr>
      <w:r>
        <w:rPr>
          <w:rFonts w:ascii="Times New Roman" w:hAnsi="Times New Roman"/>
          <w:sz w:val="24"/>
        </w:rPr>
        <w:t>List another genetically engineered animal in the works. ______________________________________________________________________________</w:t>
      </w:r>
    </w:p>
    <w:p w14:paraId="56943E5F" w14:textId="77777777" w:rsidR="008655B8" w:rsidRDefault="008655B8" w:rsidP="0024341D">
      <w:pPr>
        <w:spacing w:after="0" w:line="240" w:lineRule="auto"/>
        <w:rPr>
          <w:rFonts w:ascii="Times New Roman" w:hAnsi="Times New Roman"/>
          <w:sz w:val="24"/>
        </w:rPr>
      </w:pPr>
    </w:p>
    <w:p w14:paraId="1029B7DA" w14:textId="77777777" w:rsidR="008655B8" w:rsidRDefault="008655B8" w:rsidP="00AC6AFC">
      <w:pPr>
        <w:pStyle w:val="ListParagraph"/>
        <w:spacing w:after="0" w:line="240" w:lineRule="auto"/>
        <w:ind w:left="360"/>
        <w:rPr>
          <w:rFonts w:ascii="Times New Roman" w:hAnsi="Times New Roman"/>
          <w:sz w:val="24"/>
        </w:rPr>
      </w:pPr>
    </w:p>
    <w:p w14:paraId="2B7EEAE8" w14:textId="77777777" w:rsidR="008655B8" w:rsidRDefault="008655B8" w:rsidP="00AC6AFC">
      <w:pPr>
        <w:pStyle w:val="ListParagraph"/>
        <w:numPr>
          <w:ilvl w:val="0"/>
          <w:numId w:val="1"/>
        </w:numPr>
        <w:spacing w:after="0" w:line="240" w:lineRule="auto"/>
        <w:rPr>
          <w:rFonts w:ascii="Times New Roman" w:hAnsi="Times New Roman"/>
          <w:sz w:val="24"/>
        </w:rPr>
      </w:pPr>
      <w:r>
        <w:rPr>
          <w:rFonts w:ascii="Times New Roman" w:hAnsi="Times New Roman"/>
          <w:sz w:val="24"/>
        </w:rPr>
        <w:t>Describe at least one effect the genetic engineering has on the salmon. _____________</w:t>
      </w:r>
    </w:p>
    <w:p w14:paraId="3F068F69"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w:t>
      </w:r>
    </w:p>
    <w:p w14:paraId="79B893C5"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w:t>
      </w:r>
    </w:p>
    <w:p w14:paraId="3909EA99" w14:textId="77777777" w:rsidR="008655B8" w:rsidRPr="00C9143E" w:rsidRDefault="008655B8" w:rsidP="0024341D">
      <w:pPr>
        <w:spacing w:after="0" w:line="240" w:lineRule="auto"/>
        <w:rPr>
          <w:rFonts w:ascii="Times New Roman" w:hAnsi="Times New Roman"/>
          <w:sz w:val="24"/>
        </w:rPr>
      </w:pPr>
      <w:r w:rsidRPr="00C9143E">
        <w:rPr>
          <w:rFonts w:ascii="Times New Roman" w:hAnsi="Times New Roman"/>
          <w:sz w:val="24"/>
        </w:rPr>
        <w:lastRenderedPageBreak/>
        <w:t>How consumers will react</w:t>
      </w:r>
      <w:r>
        <w:rPr>
          <w:rFonts w:ascii="Times New Roman" w:hAnsi="Times New Roman"/>
          <w:sz w:val="24"/>
        </w:rPr>
        <w:t xml:space="preserve"> to a genetically engineered salmon on the market</w:t>
      </w:r>
      <w:r w:rsidRPr="00C9143E">
        <w:rPr>
          <w:rFonts w:ascii="Times New Roman" w:hAnsi="Times New Roman"/>
          <w:sz w:val="24"/>
        </w:rPr>
        <w:t xml:space="preserve"> is not entirely clear. Some public opinion surveys have shown that Americans are more wary about genetically engineered animals than about the genetically engineered crops now used in a huge number of foods. But other polls suggest that many Americans would accept the animals if they offered environmental or nutritional benefits. </w:t>
      </w:r>
    </w:p>
    <w:p w14:paraId="4C79B723" w14:textId="77777777" w:rsidR="008655B8" w:rsidRPr="0024341D" w:rsidRDefault="008655B8" w:rsidP="0024341D">
      <w:pPr>
        <w:spacing w:after="0" w:line="240" w:lineRule="auto"/>
        <w:rPr>
          <w:rFonts w:ascii="Times New Roman" w:hAnsi="Times New Roman"/>
          <w:sz w:val="12"/>
        </w:rPr>
      </w:pPr>
    </w:p>
    <w:p w14:paraId="7473A575" w14:textId="77777777" w:rsidR="008655B8" w:rsidRPr="00C9143E" w:rsidRDefault="008655B8" w:rsidP="0024341D">
      <w:pPr>
        <w:spacing w:after="0" w:line="240" w:lineRule="auto"/>
        <w:rPr>
          <w:rFonts w:ascii="Times New Roman" w:hAnsi="Times New Roman"/>
          <w:sz w:val="24"/>
        </w:rPr>
      </w:pPr>
      <w:r w:rsidRPr="00C9143E">
        <w:rPr>
          <w:rFonts w:ascii="Times New Roman" w:hAnsi="Times New Roman"/>
          <w:sz w:val="24"/>
        </w:rPr>
        <w:t xml:space="preserve">Mr. </w:t>
      </w:r>
      <w:proofErr w:type="spellStart"/>
      <w:r w:rsidRPr="00C9143E">
        <w:rPr>
          <w:rFonts w:ascii="Times New Roman" w:hAnsi="Times New Roman"/>
          <w:sz w:val="24"/>
        </w:rPr>
        <w:t>Stotish</w:t>
      </w:r>
      <w:proofErr w:type="spellEnd"/>
      <w:r w:rsidRPr="00C9143E">
        <w:rPr>
          <w:rFonts w:ascii="Times New Roman" w:hAnsi="Times New Roman"/>
          <w:sz w:val="24"/>
        </w:rPr>
        <w:t xml:space="preserve"> said the benefit of the fast-growing salmon would be to help supply the world’s food needs using fewer resources. </w:t>
      </w:r>
    </w:p>
    <w:p w14:paraId="139F815A" w14:textId="77777777" w:rsidR="008655B8" w:rsidRPr="0024341D" w:rsidRDefault="008655B8" w:rsidP="0024341D">
      <w:pPr>
        <w:spacing w:after="0" w:line="240" w:lineRule="auto"/>
        <w:rPr>
          <w:rFonts w:ascii="Times New Roman" w:hAnsi="Times New Roman"/>
          <w:sz w:val="12"/>
        </w:rPr>
      </w:pPr>
    </w:p>
    <w:p w14:paraId="6932194F" w14:textId="77777777" w:rsidR="008655B8" w:rsidRPr="00C9143E" w:rsidRDefault="008655B8" w:rsidP="0024341D">
      <w:pPr>
        <w:spacing w:after="0" w:line="240" w:lineRule="auto"/>
        <w:rPr>
          <w:rFonts w:ascii="Times New Roman" w:hAnsi="Times New Roman"/>
          <w:sz w:val="24"/>
        </w:rPr>
      </w:pPr>
      <w:r w:rsidRPr="00C9143E">
        <w:rPr>
          <w:rFonts w:ascii="Times New Roman" w:hAnsi="Times New Roman"/>
          <w:sz w:val="24"/>
        </w:rPr>
        <w:t xml:space="preserve">The government has in the past opposed mandatory labeling of foods from genetically engineered crops and animals merely because genetic engineering was used. </w:t>
      </w:r>
      <w:r>
        <w:rPr>
          <w:rFonts w:ascii="Times New Roman" w:hAnsi="Times New Roman"/>
          <w:sz w:val="24"/>
        </w:rPr>
        <w:t xml:space="preserve">Foods must be labeled, it says, </w:t>
      </w:r>
      <w:r w:rsidRPr="00C9143E">
        <w:rPr>
          <w:rFonts w:ascii="Times New Roman" w:hAnsi="Times New Roman"/>
          <w:sz w:val="24"/>
        </w:rPr>
        <w:t xml:space="preserve">only if they are different in their nutritional properties or other characteristics. One possibility could be voluntary labeling by those who sell the fish. </w:t>
      </w:r>
    </w:p>
    <w:p w14:paraId="4201CDB5" w14:textId="77777777" w:rsidR="008655B8" w:rsidRPr="0024341D" w:rsidRDefault="008655B8" w:rsidP="0024341D">
      <w:pPr>
        <w:spacing w:after="0" w:line="240" w:lineRule="auto"/>
        <w:rPr>
          <w:rFonts w:ascii="Times New Roman" w:hAnsi="Times New Roman"/>
          <w:sz w:val="12"/>
        </w:rPr>
      </w:pPr>
    </w:p>
    <w:p w14:paraId="5A3D62B5" w14:textId="77777777" w:rsidR="008655B8" w:rsidRPr="00C9143E" w:rsidRDefault="008655B8" w:rsidP="0024341D">
      <w:pPr>
        <w:spacing w:after="0" w:line="240" w:lineRule="auto"/>
        <w:rPr>
          <w:rFonts w:ascii="Times New Roman" w:hAnsi="Times New Roman"/>
          <w:sz w:val="24"/>
        </w:rPr>
      </w:pPr>
      <w:r>
        <w:rPr>
          <w:rFonts w:ascii="Times New Roman" w:hAnsi="Times New Roman"/>
          <w:sz w:val="24"/>
        </w:rPr>
        <w:t>T</w:t>
      </w:r>
      <w:r w:rsidRPr="00C9143E">
        <w:rPr>
          <w:rFonts w:ascii="Times New Roman" w:hAnsi="Times New Roman"/>
          <w:sz w:val="24"/>
        </w:rPr>
        <w:t xml:space="preserve">he company had submitted data to the F.D.A. showing that its salmon was indistinguishable from </w:t>
      </w:r>
      <w:proofErr w:type="spellStart"/>
      <w:r w:rsidRPr="00C9143E">
        <w:rPr>
          <w:rFonts w:ascii="Times New Roman" w:hAnsi="Times New Roman"/>
          <w:sz w:val="24"/>
        </w:rPr>
        <w:t>nonengineered</w:t>
      </w:r>
      <w:proofErr w:type="spellEnd"/>
      <w:r w:rsidRPr="00C9143E">
        <w:rPr>
          <w:rFonts w:ascii="Times New Roman" w:hAnsi="Times New Roman"/>
          <w:sz w:val="24"/>
        </w:rPr>
        <w:t xml:space="preserve"> Atlantic salmon in terms of taste, color, vitamins, minerals, fatty acids, proteins and other nutrients. “Our fish is identical in every measurable way to the traditional food Atlantic salmon,” Mr. </w:t>
      </w:r>
      <w:proofErr w:type="spellStart"/>
      <w:r w:rsidRPr="00C9143E">
        <w:rPr>
          <w:rFonts w:ascii="Times New Roman" w:hAnsi="Times New Roman"/>
          <w:sz w:val="24"/>
        </w:rPr>
        <w:t>Stotish</w:t>
      </w:r>
      <w:proofErr w:type="spellEnd"/>
      <w:r w:rsidRPr="00C9143E">
        <w:rPr>
          <w:rFonts w:ascii="Times New Roman" w:hAnsi="Times New Roman"/>
          <w:sz w:val="24"/>
        </w:rPr>
        <w:t xml:space="preserve"> said. “If there’s no material difference, then it would be misleading to require labeling.” </w:t>
      </w:r>
    </w:p>
    <w:p w14:paraId="00009E50" w14:textId="77777777" w:rsidR="008655B8" w:rsidRPr="0024341D" w:rsidRDefault="008655B8" w:rsidP="0024341D">
      <w:pPr>
        <w:spacing w:after="0" w:line="240" w:lineRule="auto"/>
        <w:rPr>
          <w:rFonts w:ascii="Times New Roman" w:hAnsi="Times New Roman"/>
          <w:sz w:val="12"/>
        </w:rPr>
      </w:pPr>
    </w:p>
    <w:p w14:paraId="32C60D66" w14:textId="77777777" w:rsidR="008655B8" w:rsidRDefault="008655B8" w:rsidP="0024341D">
      <w:pPr>
        <w:spacing w:after="0" w:line="240" w:lineRule="auto"/>
        <w:rPr>
          <w:rFonts w:ascii="Times New Roman" w:hAnsi="Times New Roman"/>
          <w:sz w:val="24"/>
        </w:rPr>
      </w:pPr>
      <w:r w:rsidRPr="00C9143E">
        <w:rPr>
          <w:rFonts w:ascii="Times New Roman" w:hAnsi="Times New Roman"/>
          <w:sz w:val="24"/>
        </w:rPr>
        <w:t xml:space="preserve">Virtually all Atlantic salmon now comes from fish farms, not the wild. </w:t>
      </w:r>
    </w:p>
    <w:p w14:paraId="72FCCD95" w14:textId="77777777" w:rsidR="008655B8" w:rsidRPr="00C9143E" w:rsidRDefault="008655B8" w:rsidP="0024341D">
      <w:pPr>
        <w:spacing w:after="0" w:line="240" w:lineRule="auto"/>
        <w:rPr>
          <w:rFonts w:ascii="Times New Roman" w:hAnsi="Times New Roman"/>
          <w:sz w:val="12"/>
        </w:rPr>
      </w:pPr>
    </w:p>
    <w:p w14:paraId="6767B859" w14:textId="77777777" w:rsidR="008655B8" w:rsidRPr="00C9143E" w:rsidRDefault="008655B8" w:rsidP="0024341D">
      <w:pPr>
        <w:spacing w:after="0" w:line="240" w:lineRule="auto"/>
        <w:rPr>
          <w:rFonts w:ascii="Times New Roman" w:hAnsi="Times New Roman"/>
          <w:sz w:val="24"/>
        </w:rPr>
      </w:pPr>
      <w:r w:rsidRPr="00C9143E">
        <w:rPr>
          <w:rFonts w:ascii="Times New Roman" w:hAnsi="Times New Roman"/>
          <w:sz w:val="24"/>
        </w:rPr>
        <w:t xml:space="preserve">The F.D.A. must also decide on the environmental risks from the salmon. Some experts have speculated that fast-growing fish could out-compete wild fish for food or mates. </w:t>
      </w:r>
    </w:p>
    <w:p w14:paraId="11182BD7" w14:textId="77777777" w:rsidR="008655B8" w:rsidRPr="0024341D" w:rsidRDefault="008655B8" w:rsidP="0024341D">
      <w:pPr>
        <w:spacing w:after="0" w:line="240" w:lineRule="auto"/>
        <w:rPr>
          <w:rFonts w:ascii="Times New Roman" w:hAnsi="Times New Roman"/>
          <w:sz w:val="12"/>
        </w:rPr>
      </w:pPr>
    </w:p>
    <w:p w14:paraId="67569418" w14:textId="77777777" w:rsidR="008655B8" w:rsidRDefault="008655B8" w:rsidP="0024341D">
      <w:pPr>
        <w:spacing w:after="0" w:line="240" w:lineRule="auto"/>
        <w:rPr>
          <w:rFonts w:ascii="Times New Roman" w:hAnsi="Times New Roman"/>
          <w:sz w:val="24"/>
        </w:rPr>
      </w:pPr>
      <w:r w:rsidRPr="00C9143E">
        <w:rPr>
          <w:rFonts w:ascii="Times New Roman" w:hAnsi="Times New Roman"/>
          <w:sz w:val="24"/>
        </w:rPr>
        <w:t xml:space="preserve">Mr. </w:t>
      </w:r>
      <w:proofErr w:type="spellStart"/>
      <w:r w:rsidRPr="00C9143E">
        <w:rPr>
          <w:rFonts w:ascii="Times New Roman" w:hAnsi="Times New Roman"/>
          <w:sz w:val="24"/>
        </w:rPr>
        <w:t>Stotish</w:t>
      </w:r>
      <w:proofErr w:type="spellEnd"/>
      <w:r w:rsidRPr="00C9143E">
        <w:rPr>
          <w:rFonts w:ascii="Times New Roman" w:hAnsi="Times New Roman"/>
          <w:sz w:val="24"/>
        </w:rPr>
        <w:t xml:space="preserve"> said the salmon would be grown only in inland tanks or other contained facilities, not in ocean pens where they might escape into the wild. And the fish would all be female and sterile</w:t>
      </w:r>
      <w:r>
        <w:rPr>
          <w:rFonts w:ascii="Times New Roman" w:hAnsi="Times New Roman"/>
          <w:sz w:val="24"/>
        </w:rPr>
        <w:t xml:space="preserve"> (not able to reproduce)</w:t>
      </w:r>
      <w:r w:rsidRPr="00C9143E">
        <w:rPr>
          <w:rFonts w:ascii="Times New Roman" w:hAnsi="Times New Roman"/>
          <w:sz w:val="24"/>
        </w:rPr>
        <w:t xml:space="preserve">, making it impossible for them to mate. </w:t>
      </w:r>
    </w:p>
    <w:p w14:paraId="7F7C575F" w14:textId="77777777" w:rsidR="008655B8" w:rsidRPr="00C9143E" w:rsidRDefault="008655B8" w:rsidP="0024341D">
      <w:pPr>
        <w:spacing w:after="0" w:line="240" w:lineRule="auto"/>
        <w:rPr>
          <w:rFonts w:ascii="Times New Roman" w:hAnsi="Times New Roman"/>
          <w:sz w:val="12"/>
        </w:rPr>
      </w:pPr>
    </w:p>
    <w:p w14:paraId="6030E4FA" w14:textId="77777777" w:rsidR="008655B8" w:rsidRPr="00C9143E" w:rsidRDefault="008655B8" w:rsidP="0024341D">
      <w:pPr>
        <w:spacing w:after="0" w:line="240" w:lineRule="auto"/>
        <w:rPr>
          <w:rFonts w:ascii="Times New Roman" w:hAnsi="Times New Roman"/>
          <w:sz w:val="24"/>
        </w:rPr>
      </w:pPr>
      <w:r w:rsidRPr="00C9143E">
        <w:rPr>
          <w:rFonts w:ascii="Times New Roman" w:hAnsi="Times New Roman"/>
          <w:sz w:val="24"/>
        </w:rPr>
        <w:t xml:space="preserve">The F.D.A. is expected to hold a public meeting of an advisory committee before deciding whether to approve the salmon. Typically at such advisory committee meetings, much of the data in support of the drug application is made public and there is some time allotted for public comment. </w:t>
      </w:r>
    </w:p>
    <w:p w14:paraId="4ECD2243" w14:textId="77777777" w:rsidR="008655B8" w:rsidRPr="00C9143E" w:rsidRDefault="008655B8" w:rsidP="0024341D">
      <w:pPr>
        <w:spacing w:after="0" w:line="240" w:lineRule="auto"/>
        <w:rPr>
          <w:rFonts w:ascii="Times New Roman" w:hAnsi="Times New Roman"/>
          <w:sz w:val="24"/>
        </w:rPr>
      </w:pPr>
    </w:p>
    <w:p w14:paraId="2EA83D35" w14:textId="77777777" w:rsidR="008655B8" w:rsidRDefault="008655B8" w:rsidP="0024341D">
      <w:pPr>
        <w:spacing w:after="0" w:line="240" w:lineRule="auto"/>
        <w:rPr>
          <w:rFonts w:ascii="Times New Roman" w:hAnsi="Times New Roman"/>
          <w:sz w:val="24"/>
        </w:rPr>
      </w:pPr>
    </w:p>
    <w:p w14:paraId="0740DE11" w14:textId="77777777" w:rsidR="008655B8" w:rsidRDefault="008655B8" w:rsidP="0024341D">
      <w:pPr>
        <w:spacing w:after="0" w:line="240" w:lineRule="auto"/>
        <w:rPr>
          <w:rFonts w:ascii="Times New Roman" w:hAnsi="Times New Roman"/>
          <w:sz w:val="24"/>
        </w:rPr>
      </w:pPr>
    </w:p>
    <w:p w14:paraId="5E93F469" w14:textId="77777777" w:rsidR="008655B8" w:rsidRDefault="008655B8" w:rsidP="000753D6">
      <w:pPr>
        <w:pStyle w:val="ListParagraph"/>
        <w:numPr>
          <w:ilvl w:val="0"/>
          <w:numId w:val="1"/>
        </w:numPr>
        <w:spacing w:after="0" w:line="240" w:lineRule="auto"/>
        <w:rPr>
          <w:rFonts w:ascii="Times New Roman" w:hAnsi="Times New Roman"/>
          <w:sz w:val="24"/>
        </w:rPr>
      </w:pPr>
      <w:r>
        <w:rPr>
          <w:rFonts w:ascii="Times New Roman" w:hAnsi="Times New Roman"/>
          <w:sz w:val="24"/>
        </w:rPr>
        <w:lastRenderedPageBreak/>
        <w:t>Describe one possible reaction Americans might have to the genetically modified salmon.</w:t>
      </w:r>
    </w:p>
    <w:p w14:paraId="6D144FDC"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w:t>
      </w:r>
    </w:p>
    <w:p w14:paraId="3F48A475"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w:t>
      </w:r>
    </w:p>
    <w:p w14:paraId="60D9E7F4"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w:t>
      </w:r>
    </w:p>
    <w:p w14:paraId="22A47879" w14:textId="77777777" w:rsidR="008655B8" w:rsidRDefault="008655B8" w:rsidP="0024341D">
      <w:pPr>
        <w:spacing w:after="0" w:line="240" w:lineRule="auto"/>
        <w:rPr>
          <w:rFonts w:ascii="Times New Roman" w:hAnsi="Times New Roman"/>
          <w:sz w:val="24"/>
        </w:rPr>
      </w:pPr>
    </w:p>
    <w:p w14:paraId="1AAE84F6" w14:textId="77777777" w:rsidR="008655B8" w:rsidRDefault="008655B8" w:rsidP="0024341D">
      <w:pPr>
        <w:spacing w:after="0" w:line="240" w:lineRule="auto"/>
        <w:rPr>
          <w:rFonts w:ascii="Times New Roman" w:hAnsi="Times New Roman"/>
          <w:sz w:val="24"/>
        </w:rPr>
      </w:pPr>
    </w:p>
    <w:p w14:paraId="342FA464" w14:textId="77777777" w:rsidR="008655B8" w:rsidRDefault="008655B8" w:rsidP="0024341D">
      <w:pPr>
        <w:spacing w:after="0" w:line="240" w:lineRule="auto"/>
        <w:rPr>
          <w:rFonts w:ascii="Times New Roman" w:hAnsi="Times New Roman"/>
          <w:sz w:val="24"/>
        </w:rPr>
      </w:pPr>
    </w:p>
    <w:p w14:paraId="22C24DB2" w14:textId="77777777" w:rsidR="008655B8" w:rsidRDefault="008655B8" w:rsidP="0024341D">
      <w:pPr>
        <w:spacing w:after="0" w:line="240" w:lineRule="auto"/>
        <w:rPr>
          <w:rFonts w:ascii="Times New Roman" w:hAnsi="Times New Roman"/>
          <w:sz w:val="24"/>
        </w:rPr>
      </w:pPr>
    </w:p>
    <w:p w14:paraId="132B7671" w14:textId="77777777" w:rsidR="008655B8" w:rsidRDefault="008655B8" w:rsidP="0024341D">
      <w:pPr>
        <w:spacing w:after="0" w:line="240" w:lineRule="auto"/>
        <w:rPr>
          <w:rFonts w:ascii="Times New Roman" w:hAnsi="Times New Roman"/>
          <w:sz w:val="24"/>
        </w:rPr>
      </w:pPr>
    </w:p>
    <w:p w14:paraId="056B7930" w14:textId="77777777" w:rsidR="008655B8" w:rsidRDefault="008655B8" w:rsidP="000753D6">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Why has the government opposed labeling foods in the grocery store as “genetically modified?” </w:t>
      </w:r>
    </w:p>
    <w:p w14:paraId="0714D964"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w:t>
      </w:r>
    </w:p>
    <w:p w14:paraId="45E49896"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______________________________________________________________________________</w:t>
      </w:r>
    </w:p>
    <w:p w14:paraId="6DBE825D" w14:textId="77777777" w:rsidR="008655B8" w:rsidRDefault="008655B8" w:rsidP="00B0543F">
      <w:pPr>
        <w:pStyle w:val="ListParagraph"/>
        <w:spacing w:after="0" w:line="288" w:lineRule="auto"/>
        <w:ind w:left="360"/>
        <w:rPr>
          <w:rFonts w:ascii="Times New Roman" w:hAnsi="Times New Roman"/>
          <w:sz w:val="24"/>
        </w:rPr>
      </w:pPr>
    </w:p>
    <w:p w14:paraId="409C1BC0" w14:textId="77777777" w:rsidR="008655B8" w:rsidRDefault="008655B8" w:rsidP="0024341D">
      <w:pPr>
        <w:spacing w:after="0" w:line="240" w:lineRule="auto"/>
        <w:rPr>
          <w:rFonts w:ascii="Times New Roman" w:hAnsi="Times New Roman"/>
          <w:sz w:val="24"/>
        </w:rPr>
      </w:pPr>
    </w:p>
    <w:p w14:paraId="3FE1793B" w14:textId="77777777" w:rsidR="008655B8" w:rsidRDefault="008655B8" w:rsidP="0024341D">
      <w:pPr>
        <w:spacing w:after="0" w:line="240" w:lineRule="auto"/>
        <w:rPr>
          <w:rFonts w:ascii="Times New Roman" w:hAnsi="Times New Roman"/>
          <w:sz w:val="24"/>
        </w:rPr>
      </w:pPr>
    </w:p>
    <w:p w14:paraId="47F4962A" w14:textId="77777777" w:rsidR="008655B8" w:rsidRDefault="008655B8" w:rsidP="0024341D">
      <w:pPr>
        <w:spacing w:after="0" w:line="240" w:lineRule="auto"/>
        <w:rPr>
          <w:rFonts w:ascii="Times New Roman" w:hAnsi="Times New Roman"/>
          <w:sz w:val="24"/>
        </w:rPr>
      </w:pPr>
    </w:p>
    <w:p w14:paraId="0D3198E9" w14:textId="77777777" w:rsidR="008655B8" w:rsidRDefault="008655B8" w:rsidP="007E7769">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How does the genetically modified salmon compare to the </w:t>
      </w:r>
      <w:proofErr w:type="spellStart"/>
      <w:r>
        <w:rPr>
          <w:rFonts w:ascii="Times New Roman" w:hAnsi="Times New Roman"/>
          <w:sz w:val="24"/>
        </w:rPr>
        <w:t>nonengineered</w:t>
      </w:r>
      <w:proofErr w:type="spellEnd"/>
      <w:r>
        <w:rPr>
          <w:rFonts w:ascii="Times New Roman" w:hAnsi="Times New Roman"/>
          <w:sz w:val="24"/>
        </w:rPr>
        <w:t xml:space="preserve"> salmon in terms </w:t>
      </w:r>
      <w:proofErr w:type="gramStart"/>
      <w:r>
        <w:rPr>
          <w:rFonts w:ascii="Times New Roman" w:hAnsi="Times New Roman"/>
          <w:sz w:val="24"/>
        </w:rPr>
        <w:t>of  taste</w:t>
      </w:r>
      <w:proofErr w:type="gramEnd"/>
      <w:r>
        <w:rPr>
          <w:rFonts w:ascii="Times New Roman" w:hAnsi="Times New Roman"/>
          <w:sz w:val="24"/>
        </w:rPr>
        <w:t>, color, and nutrients?</w:t>
      </w:r>
    </w:p>
    <w:p w14:paraId="42C3D958"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w:t>
      </w:r>
    </w:p>
    <w:p w14:paraId="6E75CF5F"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______________________________________________________________________________</w:t>
      </w:r>
    </w:p>
    <w:p w14:paraId="38A15783"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 xml:space="preserve"> </w:t>
      </w:r>
    </w:p>
    <w:p w14:paraId="20A71AED" w14:textId="77777777" w:rsidR="008655B8" w:rsidRPr="007E7769" w:rsidRDefault="008655B8" w:rsidP="00B0543F">
      <w:pPr>
        <w:pStyle w:val="ListParagraph"/>
        <w:spacing w:after="0" w:line="288" w:lineRule="auto"/>
        <w:ind w:left="360"/>
        <w:rPr>
          <w:rFonts w:ascii="Times New Roman" w:hAnsi="Times New Roman"/>
          <w:sz w:val="24"/>
        </w:rPr>
      </w:pPr>
      <w:r>
        <w:rPr>
          <w:rFonts w:ascii="Times New Roman" w:hAnsi="Times New Roman"/>
          <w:sz w:val="24"/>
        </w:rPr>
        <w:t xml:space="preserve">9. What environmental risk do experts fear if the genetically engineered salmon is released into the wild? </w:t>
      </w:r>
    </w:p>
    <w:p w14:paraId="45C0C3E0"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w:t>
      </w:r>
    </w:p>
    <w:p w14:paraId="0F2730AF"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______________________________________________________________________________</w:t>
      </w:r>
    </w:p>
    <w:p w14:paraId="6D8367E9" w14:textId="77777777" w:rsidR="008655B8" w:rsidRDefault="008655B8" w:rsidP="0024341D">
      <w:pPr>
        <w:spacing w:after="0" w:line="240" w:lineRule="auto"/>
        <w:rPr>
          <w:rFonts w:ascii="Times New Roman" w:hAnsi="Times New Roman"/>
          <w:sz w:val="24"/>
        </w:rPr>
      </w:pPr>
    </w:p>
    <w:p w14:paraId="65365AA4" w14:textId="77777777" w:rsidR="008655B8" w:rsidRDefault="008655B8" w:rsidP="00383035">
      <w:pPr>
        <w:pStyle w:val="ListParagraph"/>
        <w:spacing w:after="0" w:line="240" w:lineRule="auto"/>
        <w:ind w:left="360"/>
        <w:rPr>
          <w:rFonts w:ascii="Times New Roman" w:hAnsi="Times New Roman"/>
          <w:sz w:val="24"/>
        </w:rPr>
      </w:pPr>
      <w:r>
        <w:rPr>
          <w:rFonts w:ascii="Times New Roman" w:hAnsi="Times New Roman"/>
          <w:sz w:val="24"/>
        </w:rPr>
        <w:t xml:space="preserve">10. How do you feel about eating genetically engineered animals and plants? </w:t>
      </w:r>
    </w:p>
    <w:p w14:paraId="71402F4D"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w:t>
      </w:r>
    </w:p>
    <w:p w14:paraId="46638220" w14:textId="77777777" w:rsidR="008655B8" w:rsidRDefault="008655B8" w:rsidP="00B0543F">
      <w:pPr>
        <w:pStyle w:val="ListParagraph"/>
        <w:spacing w:after="0" w:line="288" w:lineRule="auto"/>
        <w:ind w:left="360"/>
        <w:rPr>
          <w:rFonts w:ascii="Times New Roman" w:hAnsi="Times New Roman"/>
          <w:sz w:val="24"/>
        </w:rPr>
      </w:pPr>
      <w:r>
        <w:rPr>
          <w:rFonts w:ascii="Times New Roman" w:hAnsi="Times New Roman"/>
          <w:sz w:val="24"/>
        </w:rPr>
        <w:t>______________________________________________________________________________</w:t>
      </w:r>
    </w:p>
    <w:p w14:paraId="7283E7DA" w14:textId="77777777" w:rsidR="008655B8" w:rsidRPr="006F7763" w:rsidRDefault="008655B8" w:rsidP="006F7763">
      <w:pPr>
        <w:pStyle w:val="ListParagraph"/>
        <w:spacing w:after="0" w:line="288" w:lineRule="auto"/>
        <w:ind w:left="360"/>
        <w:rPr>
          <w:rFonts w:ascii="Times New Roman" w:hAnsi="Times New Roman"/>
          <w:sz w:val="24"/>
        </w:rPr>
        <w:sectPr w:rsidR="008655B8" w:rsidRPr="006F7763">
          <w:type w:val="continuous"/>
          <w:pgSz w:w="12240" w:h="15840"/>
          <w:pgMar w:top="720" w:right="720" w:bottom="576" w:left="720" w:header="720" w:footer="720" w:gutter="0"/>
          <w:cols w:num="2" w:space="720"/>
          <w:docGrid w:linePitch="360"/>
        </w:sectPr>
      </w:pPr>
      <w:r>
        <w:rPr>
          <w:rFonts w:ascii="Times New Roman" w:hAnsi="Times New Roman"/>
          <w:sz w:val="24"/>
        </w:rPr>
        <w:t>_____________________________________________</w:t>
      </w:r>
      <w:r w:rsidR="006F7763">
        <w:rPr>
          <w:rFonts w:ascii="Times New Roman" w:hAnsi="Times New Roman"/>
          <w:sz w:val="24"/>
        </w:rPr>
        <w:t>_________________________________</w:t>
      </w:r>
    </w:p>
    <w:p w14:paraId="49629B6B" w14:textId="77777777" w:rsidR="008655B8" w:rsidRDefault="008655B8"/>
    <w:sectPr w:rsidR="008655B8" w:rsidSect="00AA622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08C"/>
    <w:multiLevelType w:val="hybridMultilevel"/>
    <w:tmpl w:val="3A2E4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compatSetting w:name="compatibilityMode" w:uri="http://schemas.microsoft.com/office/word" w:val="12"/>
  </w:compat>
  <w:rsids>
    <w:rsidRoot w:val="00C9143E"/>
    <w:rsid w:val="000753D6"/>
    <w:rsid w:val="000E1F9A"/>
    <w:rsid w:val="000F05C5"/>
    <w:rsid w:val="0024341D"/>
    <w:rsid w:val="002F2CD3"/>
    <w:rsid w:val="00376BD1"/>
    <w:rsid w:val="00383035"/>
    <w:rsid w:val="003A097F"/>
    <w:rsid w:val="003B4472"/>
    <w:rsid w:val="006F7763"/>
    <w:rsid w:val="007A67B4"/>
    <w:rsid w:val="007E7769"/>
    <w:rsid w:val="008655B8"/>
    <w:rsid w:val="009C67CB"/>
    <w:rsid w:val="00A03797"/>
    <w:rsid w:val="00AA6226"/>
    <w:rsid w:val="00AC6AFC"/>
    <w:rsid w:val="00B0543F"/>
    <w:rsid w:val="00B71FA7"/>
    <w:rsid w:val="00BA2511"/>
    <w:rsid w:val="00C9143E"/>
    <w:rsid w:val="00CE4BFF"/>
    <w:rsid w:val="00E715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F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26"/>
    <w:rPr>
      <w:rFonts w:ascii="Tahoma" w:hAnsi="Tahoma" w:cs="Tahoma"/>
      <w:sz w:val="16"/>
    </w:rPr>
  </w:style>
  <w:style w:type="paragraph" w:styleId="ListParagraph">
    <w:name w:val="List Paragraph"/>
    <w:basedOn w:val="Normal"/>
    <w:uiPriority w:val="99"/>
    <w:qFormat/>
    <w:rsid w:val="00AC6A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26"/>
    <w:rPr>
      <w:rFonts w:ascii="Tahoma" w:hAnsi="Tahoma" w:cs="Tahoma"/>
      <w:sz w:val="16"/>
    </w:rPr>
  </w:style>
  <w:style w:type="paragraph" w:styleId="ListParagraph">
    <w:name w:val="List Paragraph"/>
    <w:basedOn w:val="Normal"/>
    <w:uiPriority w:val="99"/>
    <w:qFormat/>
    <w:rsid w:val="00AC6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news/health/diseasesconditionsandhealthtopics/mad_cow_disease_bovine_spongiform_encephalopathy/index.html?inline=nyt-classifi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topics.nytimes.com/top/reference/timestopics/people/p/andrew_pollack/index.html?inline=nyt-per" TargetMode="External"/><Relationship Id="rId9" Type="http://schemas.openxmlformats.org/officeDocument/2006/relationships/hyperlink" Target="http://topics.nytimes.com/top/reference/timestopics/organizations/f/food_and_drug_administration/index.html?inline=nyt-org" TargetMode="External"/><Relationship Id="rId10" Type="http://schemas.openxmlformats.org/officeDocument/2006/relationships/hyperlink" Target="http://topics.nytimes.com/top/reference/timestopics/subjects/g/genetically_modified_food/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6173</Characters>
  <Application>Microsoft Macintosh Word</Application>
  <DocSecurity>0</DocSecurity>
  <Lines>51</Lines>
  <Paragraphs>14</Paragraphs>
  <ScaleCrop>false</ScaleCrop>
  <Company>KIPP NYC</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Niewald</dc:creator>
  <cp:keywords/>
  <cp:lastModifiedBy>User</cp:lastModifiedBy>
  <cp:revision>3</cp:revision>
  <cp:lastPrinted>2014-03-27T12:05:00Z</cp:lastPrinted>
  <dcterms:created xsi:type="dcterms:W3CDTF">2014-03-27T01:48:00Z</dcterms:created>
  <dcterms:modified xsi:type="dcterms:W3CDTF">2014-03-27T12:05:00Z</dcterms:modified>
</cp:coreProperties>
</file>